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0" w:rsidRDefault="00B21EF0" w:rsidP="00B21EF0">
      <w:r>
        <w:rPr>
          <w:rFonts w:ascii="Georgia" w:hAnsi="Georgia" w:cs="Georgia"/>
          <w:b/>
          <w:sz w:val="24"/>
          <w:szCs w:val="24"/>
        </w:rPr>
        <w:t>Приложение 10. Дидактическая игра «Застегни пуговицу», «Собери гирлянду»</w:t>
      </w:r>
    </w:p>
    <w:p w:rsidR="00B21EF0" w:rsidRDefault="00B21EF0" w:rsidP="00B21E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  </w:t>
      </w:r>
    </w:p>
    <w:p w:rsidR="00B21EF0" w:rsidRDefault="00B21EF0" w:rsidP="00B21EF0">
      <w:pPr>
        <w:jc w:val="center"/>
      </w:pPr>
      <w:r>
        <w:rPr>
          <w:noProof/>
        </w:rPr>
        <w:drawing>
          <wp:inline distT="0" distB="0" distL="0" distR="0">
            <wp:extent cx="5026025" cy="1572895"/>
            <wp:effectExtent l="19050" t="0" r="3175" b="0"/>
            <wp:docPr id="6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F0" w:rsidRDefault="00B21EF0" w:rsidP="00B21EF0">
      <w:pPr>
        <w:jc w:val="center"/>
      </w:pPr>
      <w:r>
        <w:rPr>
          <w:noProof/>
        </w:rPr>
        <w:drawing>
          <wp:inline distT="0" distB="0" distL="0" distR="0">
            <wp:extent cx="2628265" cy="1579245"/>
            <wp:effectExtent l="19050" t="0" r="635" b="0"/>
            <wp:docPr id="6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F0" w:rsidRDefault="00B21EF0" w:rsidP="00B21EF0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Вид игры:</w:t>
      </w:r>
    </w:p>
    <w:p w:rsidR="00B21EF0" w:rsidRDefault="00B21EF0" w:rsidP="00B21EF0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настольно-печатная;</w:t>
      </w:r>
    </w:p>
    <w:p w:rsidR="00B21EF0" w:rsidRDefault="00B21EF0" w:rsidP="00B21EF0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познавательно-обучающая.</w:t>
      </w:r>
    </w:p>
    <w:p w:rsidR="00B21EF0" w:rsidRDefault="00B21EF0" w:rsidP="00B21EF0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Дидактическая задача</w:t>
      </w:r>
    </w:p>
    <w:p w:rsidR="00B21EF0" w:rsidRDefault="00B21EF0" w:rsidP="00B21EF0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Образовательная:</w:t>
      </w:r>
    </w:p>
    <w:p w:rsidR="00B21EF0" w:rsidRDefault="00B21EF0" w:rsidP="00B21EF0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закрепление знания цветов;</w:t>
      </w:r>
    </w:p>
    <w:p w:rsidR="00B21EF0" w:rsidRDefault="00B21EF0" w:rsidP="00B21EF0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учить застегивать пуговицы, соединяя полоски в цепь, кольцо. Развивающая:</w:t>
      </w:r>
    </w:p>
    <w:p w:rsidR="00B21EF0" w:rsidRDefault="00B21EF0" w:rsidP="00B21EF0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развитие мелкой моторики пальцев рук;</w:t>
      </w:r>
    </w:p>
    <w:p w:rsidR="00B21EF0" w:rsidRDefault="00B21EF0" w:rsidP="00B21EF0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развитие навыков конструирования;</w:t>
      </w:r>
    </w:p>
    <w:p w:rsidR="00B21EF0" w:rsidRDefault="00B21EF0" w:rsidP="00B21EF0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развитие сенсорного восприятия.</w:t>
      </w:r>
    </w:p>
    <w:p w:rsidR="00B21EF0" w:rsidRDefault="00B21EF0" w:rsidP="00B21EF0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Оздоровительная: </w:t>
      </w:r>
      <w:r>
        <w:rPr>
          <w:rFonts w:ascii="Georgia" w:hAnsi="Georgia" w:cs="Georgia"/>
          <w:sz w:val="24"/>
          <w:szCs w:val="24"/>
        </w:rPr>
        <w:t>развитие координации движений обеих рук, глазомера, концентрации внимания, усидчивости.</w:t>
      </w:r>
    </w:p>
    <w:p w:rsidR="00B21EF0" w:rsidRDefault="00B21EF0" w:rsidP="00B21EF0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 xml:space="preserve">Игровая задача: </w:t>
      </w:r>
      <w:r>
        <w:rPr>
          <w:rFonts w:ascii="Georgia" w:hAnsi="Georgia" w:cs="Georgia"/>
          <w:sz w:val="24"/>
          <w:szCs w:val="24"/>
        </w:rPr>
        <w:t>воспитание навыков самообслуживания.</w:t>
      </w:r>
    </w:p>
    <w:p w:rsidR="00B21EF0" w:rsidRDefault="00B21EF0" w:rsidP="00B21EF0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 xml:space="preserve">Дидактический материал: </w:t>
      </w:r>
      <w:r>
        <w:rPr>
          <w:rFonts w:ascii="Georgia" w:hAnsi="Georgia" w:cs="Georgia"/>
          <w:sz w:val="24"/>
          <w:szCs w:val="24"/>
        </w:rPr>
        <w:t>полоски ткани разного цвета с пуговицей и прорезью.</w:t>
      </w:r>
    </w:p>
    <w:p w:rsidR="00B21EF0" w:rsidRDefault="00B21EF0" w:rsidP="00B21E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изготовления дидактического материала понадобятся:</w:t>
      </w:r>
    </w:p>
    <w:p w:rsidR="00B21EF0" w:rsidRDefault="00B21EF0" w:rsidP="00B21EF0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любая ткань;</w:t>
      </w:r>
    </w:p>
    <w:p w:rsidR="00B21EF0" w:rsidRDefault="00B21EF0" w:rsidP="00B21EF0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ножницы;</w:t>
      </w:r>
    </w:p>
    <w:p w:rsidR="00B21EF0" w:rsidRDefault="00B21EF0" w:rsidP="00B21EF0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пуговицы.</w:t>
      </w:r>
    </w:p>
    <w:p w:rsidR="00B21EF0" w:rsidRDefault="00B21EF0" w:rsidP="00B21EF0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lastRenderedPageBreak/>
        <w:t>Технология изготовления:</w:t>
      </w:r>
      <w:r>
        <w:rPr>
          <w:rFonts w:ascii="Georgia" w:hAnsi="Georgia" w:cs="Georgia"/>
          <w:sz w:val="24"/>
          <w:szCs w:val="24"/>
        </w:rPr>
        <w:t xml:space="preserve"> из любой ткани вырезаем полоски произвольного размера, на одном конце полоски делаем прорезь для пуговицы, на другом пришиваем пуговицу.</w:t>
      </w:r>
    </w:p>
    <w:p w:rsidR="00B21EF0" w:rsidRDefault="00B21EF0" w:rsidP="00B21EF0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Ход игры:</w:t>
      </w:r>
      <w:r>
        <w:rPr>
          <w:rFonts w:ascii="Georgia" w:hAnsi="Georgia" w:cs="Georgia"/>
          <w:sz w:val="24"/>
          <w:szCs w:val="24"/>
        </w:rPr>
        <w:t xml:space="preserve"> детям предлагается застегнуть пуговицы, соединяя полоски в цепь, кольцо, создавая гирлянду из полосок ткани.</w:t>
      </w:r>
    </w:p>
    <w:p w:rsidR="00B21EF0" w:rsidRDefault="00B21EF0" w:rsidP="00B21EF0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Вариант игры:</w:t>
      </w:r>
    </w:p>
    <w:p w:rsidR="00B21EF0" w:rsidRDefault="00B21EF0" w:rsidP="00B21EF0">
      <w:pPr>
        <w:spacing w:before="200"/>
        <w:jc w:val="both"/>
      </w:pPr>
      <w:r>
        <w:rPr>
          <w:rFonts w:ascii="Georgia" w:hAnsi="Georgia" w:cs="Georgia"/>
          <w:sz w:val="24"/>
          <w:szCs w:val="24"/>
        </w:rPr>
        <w:t>1. игра проводится в присутствии взрослого;</w:t>
      </w:r>
    </w:p>
    <w:p w:rsidR="00B21EF0" w:rsidRDefault="00B21EF0" w:rsidP="00B21EF0">
      <w:pPr>
        <w:spacing w:after="0"/>
        <w:jc w:val="both"/>
      </w:pPr>
      <w:r>
        <w:rPr>
          <w:rFonts w:ascii="Georgia" w:hAnsi="Georgia" w:cs="Georgia"/>
          <w:sz w:val="24"/>
          <w:szCs w:val="24"/>
        </w:rPr>
        <w:t>2. игра проводится детьми самостоятельно.</w:t>
      </w:r>
    </w:p>
    <w:p w:rsidR="00B21EF0" w:rsidRDefault="00B21EF0" w:rsidP="00B21EF0"/>
    <w:p w:rsidR="00B21EF0" w:rsidRDefault="00B21EF0" w:rsidP="00B21EF0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 xml:space="preserve">Методические указания к игре: </w:t>
      </w:r>
      <w:r>
        <w:rPr>
          <w:rFonts w:ascii="Georgia" w:hAnsi="Georgia" w:cs="Georgia"/>
          <w:sz w:val="24"/>
          <w:szCs w:val="24"/>
        </w:rPr>
        <w:t>игра предназначена для детей дошкольного возраста (от 3 до 7 лет). Эта игра является эффективным упражнением для развития мелкой моторики рук.</w:t>
      </w:r>
    </w:p>
    <w:p w:rsidR="00B21EF0" w:rsidRPr="00B21EF0" w:rsidRDefault="00B21EF0" w:rsidP="00B21EF0">
      <w:pPr>
        <w:spacing w:after="150"/>
        <w:jc w:val="both"/>
        <w:rPr>
          <w:b/>
          <w:i/>
        </w:rPr>
      </w:pPr>
      <w:r w:rsidRPr="00B21EF0">
        <w:rPr>
          <w:rFonts w:ascii="Georgia" w:hAnsi="Georgia" w:cs="Georgia"/>
          <w:b/>
          <w:i/>
          <w:sz w:val="24"/>
          <w:szCs w:val="24"/>
        </w:rPr>
        <w:t>Использование дидактической игры:</w:t>
      </w:r>
    </w:p>
    <w:p w:rsidR="00B21EF0" w:rsidRDefault="00B21EF0" w:rsidP="00B21EF0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в ходе самостоятельной деятельности детей.</w:t>
      </w:r>
    </w:p>
    <w:p w:rsidR="005632D6" w:rsidRDefault="00B21EF0" w:rsidP="00B21EF0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в ходе реализации основных видов образовательной деятельности с детьми дошкольного возраста.</w:t>
      </w:r>
    </w:p>
    <w:sectPr w:rsidR="005632D6" w:rsidSect="00B21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drawingGridHorizontalSpacing w:val="100"/>
  <w:displayHorizontalDrawingGridEvery w:val="2"/>
  <w:characterSpacingControl w:val="doNotCompress"/>
  <w:compat/>
  <w:rsids>
    <w:rsidRoot w:val="00B21EF0"/>
    <w:rsid w:val="001E6FEC"/>
    <w:rsid w:val="005632D6"/>
    <w:rsid w:val="00B2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F0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F0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>September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2018-04-12T08:34:00Z</dcterms:created>
  <dcterms:modified xsi:type="dcterms:W3CDTF">2018-04-12T08:35:00Z</dcterms:modified>
</cp:coreProperties>
</file>